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u w:val="none"/>
          <w:lang w:val="en-US"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收费公示清单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9"/>
        <w:tblW w:w="15060" w:type="dxa"/>
        <w:tblInd w:w="-5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184"/>
        <w:gridCol w:w="1359"/>
        <w:gridCol w:w="992"/>
        <w:gridCol w:w="1085"/>
        <w:gridCol w:w="2123"/>
        <w:gridCol w:w="2257"/>
        <w:gridCol w:w="1567"/>
        <w:gridCol w:w="1935"/>
        <w:gridCol w:w="1021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社会组织名称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  <w:t>统一社会信用代码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eastAsia="zh-CN"/>
              </w:rPr>
              <w:t>代表人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</w:rPr>
              <w:t>收费项目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</w:rPr>
              <w:t>收费性质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（政府定价政府指导价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/市场调节价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</w:rPr>
              <w:t>服务内容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</w:rPr>
              <w:t>收费标准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（单位：元）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</w:rPr>
              <w:t>收费依据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（政府定价文件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/部门委托相关文件/完全市场化需求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收费单位服务电话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价格投诉举报电话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0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湖北省矿冶开采行业协会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51420000MJH203908E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杨界芳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会员费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市场调节价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1800"/>
                <w:tab w:val="left" w:pos="1931"/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制定并组织实施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tabs>
                <w:tab w:val="left" w:pos="1800"/>
                <w:tab w:val="left" w:pos="1931"/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39" w:leftChars="114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本会实行自律的规则，建立健全自律机制，提高会员整体素质，协调会员关系，帮助会员维护合法权益；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1800"/>
                <w:tab w:val="left" w:pos="1931"/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开展调查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研究，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tabs>
                <w:tab w:val="left" w:pos="1800"/>
                <w:tab w:val="left" w:pos="1931"/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39" w:leftChars="114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对与矿冶开采发展、改革相关的政府决策提出意见和建议；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1800"/>
                <w:tab w:val="left" w:pos="1931"/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组织开展会员的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tabs>
                <w:tab w:val="left" w:pos="1800"/>
                <w:tab w:val="left" w:pos="1931"/>
                <w:tab w:val="left" w:pos="21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39" w:leftChars="114" w:firstLine="0" w:firstLineChars="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业务培训、新技术（标准）推广、信息交流活动；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受政府有关部门</w:t>
            </w:r>
          </w:p>
          <w:p>
            <w:pPr>
              <w:ind w:left="239" w:leftChars="114" w:firstLine="0" w:firstLineChars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委托，开展矿冶开采行业统计、调查，发布信息；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开展国内外行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业</w:t>
            </w:r>
          </w:p>
          <w:p>
            <w:pPr>
              <w:numPr>
                <w:numId w:val="0"/>
              </w:numPr>
              <w:ind w:firstLine="240" w:firstLineChars="10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技术交流；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完成政府部门交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办的业务工作。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会长单位每年交纳会费20万元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副会长单位每年交纳会费6万元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理事单位每年交纳会费3万元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会员单位每年交纳会费1万元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pStyle w:val="7"/>
              <w:widowControl/>
              <w:numPr>
                <w:numId w:val="0"/>
              </w:numPr>
              <w:spacing w:before="0" w:beforeAutospacing="0" w:after="150" w:afterAutospacing="0" w:line="450" w:lineRule="atLeas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widowControl/>
              <w:numPr>
                <w:numId w:val="0"/>
              </w:numPr>
              <w:spacing w:before="0" w:beforeAutospacing="0" w:after="150" w:afterAutospacing="0" w:line="450" w:lineRule="atLeas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完全市场化需求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027-82778818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12315</w:t>
            </w:r>
            <w:bookmarkStart w:id="1" w:name="_GoBack"/>
            <w:bookmarkEnd w:id="1"/>
          </w:p>
        </w:tc>
      </w:tr>
    </w:tbl>
    <w:p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注：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公示之外的服务项目一律不得收费。</w:t>
      </w:r>
      <w:bookmarkStart w:id="0" w:name="抄送"/>
      <w:bookmarkEnd w:id="0"/>
    </w:p>
    <w:sectPr>
      <w:footerReference r:id="rId5" w:type="first"/>
      <w:headerReference r:id="rId3" w:type="default"/>
      <w:footerReference r:id="rId4" w:type="default"/>
      <w:pgSz w:w="16840" w:h="11907" w:orient="landscape"/>
      <w:pgMar w:top="2098" w:right="1474" w:bottom="1984" w:left="1587" w:header="0" w:footer="737" w:gutter="0"/>
      <w:pgNumType w:start="1"/>
      <w:cols w:space="720" w:num="1"/>
      <w:titlePg/>
      <w:rtlGutter w:val="0"/>
      <w:docGrid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方正公文小标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1" w:fontKey="{72F94B83-C0C0-4990-B526-856327EC7B0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F7223AA-090D-4870-B040-F9F593552AC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6C7E67A-B30C-41F0-B6CB-1895BEE631A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2C53EE9-472C-4859-807C-A842184B8465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0D0DCD"/>
    <w:multiLevelType w:val="singleLevel"/>
    <w:tmpl w:val="DA0D0DCD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403022A9"/>
    <w:multiLevelType w:val="singleLevel"/>
    <w:tmpl w:val="403022A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Njk3NWZlMmRkZjM5OWM2YTkyYTRlNDQ3YzEzN2EifQ=="/>
  </w:docVars>
  <w:rsids>
    <w:rsidRoot w:val="00000000"/>
    <w:rsid w:val="0A1C485D"/>
    <w:rsid w:val="0A7C7972"/>
    <w:rsid w:val="1B770775"/>
    <w:rsid w:val="1FFF84B8"/>
    <w:rsid w:val="32AF6C3F"/>
    <w:rsid w:val="3BF76FDB"/>
    <w:rsid w:val="3EF7D839"/>
    <w:rsid w:val="3F4516BE"/>
    <w:rsid w:val="3FF6DC84"/>
    <w:rsid w:val="44F9315A"/>
    <w:rsid w:val="533B7C09"/>
    <w:rsid w:val="599EA806"/>
    <w:rsid w:val="5BDC6B73"/>
    <w:rsid w:val="5E3EB4C0"/>
    <w:rsid w:val="5ED3A1B8"/>
    <w:rsid w:val="63EC3E3A"/>
    <w:rsid w:val="67FCCB4E"/>
    <w:rsid w:val="6B7E5EBA"/>
    <w:rsid w:val="6FF17DD7"/>
    <w:rsid w:val="74DB0643"/>
    <w:rsid w:val="75B762A5"/>
    <w:rsid w:val="77DF6803"/>
    <w:rsid w:val="77E63CAF"/>
    <w:rsid w:val="79CB4BF1"/>
    <w:rsid w:val="7ABC4A73"/>
    <w:rsid w:val="7CF704E2"/>
    <w:rsid w:val="7DFC72FC"/>
    <w:rsid w:val="7E4FB13C"/>
    <w:rsid w:val="7FBC3B0F"/>
    <w:rsid w:val="7FBF49B7"/>
    <w:rsid w:val="7FDE260C"/>
    <w:rsid w:val="7FEFAF2F"/>
    <w:rsid w:val="9D4B9036"/>
    <w:rsid w:val="A11FD2C8"/>
    <w:rsid w:val="AFDF0EB7"/>
    <w:rsid w:val="AFEFB35E"/>
    <w:rsid w:val="BA7B23C6"/>
    <w:rsid w:val="BBDB789A"/>
    <w:rsid w:val="BC7E1972"/>
    <w:rsid w:val="BF3F62CE"/>
    <w:rsid w:val="BFBF8DFA"/>
    <w:rsid w:val="BFFBD927"/>
    <w:rsid w:val="C64FB015"/>
    <w:rsid w:val="DF6DD5F0"/>
    <w:rsid w:val="DFD9291C"/>
    <w:rsid w:val="DFED3E58"/>
    <w:rsid w:val="EBDA144E"/>
    <w:rsid w:val="EBFA85A9"/>
    <w:rsid w:val="ED6A9202"/>
    <w:rsid w:val="EDF63C58"/>
    <w:rsid w:val="EFBF541C"/>
    <w:rsid w:val="EFCAEEA2"/>
    <w:rsid w:val="EFF9066D"/>
    <w:rsid w:val="F2DE3134"/>
    <w:rsid w:val="F5FF835D"/>
    <w:rsid w:val="F6BFD0A8"/>
    <w:rsid w:val="F73F5A31"/>
    <w:rsid w:val="F7784440"/>
    <w:rsid w:val="F7BFA49E"/>
    <w:rsid w:val="FAFE9900"/>
    <w:rsid w:val="FBF9FDB7"/>
    <w:rsid w:val="FDFEF4AB"/>
    <w:rsid w:val="FE734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autoRedefine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3"/>
    <w:autoRedefine/>
    <w:uiPriority w:val="0"/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character" w:customStyle="1" w:styleId="12">
    <w:name w:val="默认段落字体1"/>
    <w:uiPriority w:val="0"/>
  </w:style>
  <w:style w:type="paragraph" w:customStyle="1" w:styleId="13">
    <w:name w:val="Heading"/>
    <w:basedOn w:val="1"/>
    <w:next w:val="3"/>
    <w:autoRedefine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4">
    <w:name w:val="Index"/>
    <w:basedOn w:val="1"/>
    <w:autoRedefine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2018-12-01T17:47:00Z</dcterms:created>
  <dc:creator>ruijie</dc:creator>
  <cp:lastModifiedBy>WPS_1628151573</cp:lastModifiedBy>
  <cp:lastPrinted>2023-12-15T16:47:00Z</cp:lastPrinted>
  <dcterms:modified xsi:type="dcterms:W3CDTF">2024-01-18T01:42:19Z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EFF2874E4D994258B12DB3C0C4BE6BBD_12</vt:lpwstr>
  </property>
</Properties>
</file>